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4416C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</w:t>
      </w:r>
      <w:r w:rsidR="00EF5D3B" w:rsidRPr="00F22FE6">
        <w:rPr>
          <w:rFonts w:ascii="Arial" w:hAnsi="Arial" w:cs="Arial"/>
          <w:b/>
          <w:sz w:val="24"/>
        </w:rPr>
        <w:t>EX</w:t>
      </w:r>
      <w:r>
        <w:rPr>
          <w:rFonts w:ascii="Arial" w:hAnsi="Arial" w:cs="Arial"/>
          <w:b/>
          <w:sz w:val="24"/>
        </w:rPr>
        <w:t>O</w:t>
      </w:r>
      <w:r w:rsidR="00EF5D3B" w:rsidRPr="00F22FE6">
        <w:rPr>
          <w:rFonts w:ascii="Arial" w:hAnsi="Arial" w:cs="Arial"/>
          <w:b/>
          <w:sz w:val="24"/>
        </w:rPr>
        <w:t xml:space="preserve"> 1</w:t>
      </w:r>
    </w:p>
    <w:p w:rsidR="00574182" w:rsidRPr="00574182" w:rsidRDefault="00E4416C" w:rsidP="00574182">
      <w:pPr>
        <w:ind w:left="1134" w:right="1219"/>
        <w:rPr>
          <w:rFonts w:ascii="Arial" w:hAnsi="Arial" w:cs="Arial"/>
          <w:b/>
          <w:i/>
          <w:sz w:val="24"/>
        </w:rPr>
      </w:pPr>
      <w:r w:rsidRPr="00E4416C">
        <w:rPr>
          <w:rFonts w:ascii="Arial" w:hAnsi="Arial" w:cs="Arial"/>
          <w:b/>
          <w:i/>
          <w:sz w:val="24"/>
          <w:lang w:val="pt-PT"/>
        </w:rPr>
        <w:t>Cartão de Instruções para a Ilyna, uma “Imigrante Empreendedora” (feminino)</w:t>
      </w:r>
    </w:p>
    <w:p w:rsidR="00574182" w:rsidRPr="00574182" w:rsidRDefault="00574182" w:rsidP="00574182">
      <w:pPr>
        <w:rPr>
          <w:rFonts w:ascii="Calibri" w:eastAsia="Calibri" w:hAnsi="Calibri" w:cs="Times New Roman"/>
          <w:b/>
          <w:sz w:val="24"/>
        </w:rPr>
      </w:pPr>
    </w:p>
    <w:p w:rsidR="00574182" w:rsidRPr="00574182" w:rsidRDefault="00574182" w:rsidP="00574182">
      <w:pPr>
        <w:ind w:left="1134" w:right="890"/>
        <w:jc w:val="both"/>
        <w:rPr>
          <w:rFonts w:ascii="Arial" w:eastAsia="Calibri" w:hAnsi="Arial" w:cs="Arial"/>
          <w:sz w:val="24"/>
        </w:rPr>
      </w:pPr>
      <w:r w:rsidRPr="00574182">
        <w:rPr>
          <w:rFonts w:ascii="Arial" w:eastAsia="Calibri" w:hAnsi="Arial" w:cs="Arial"/>
          <w:b/>
          <w:sz w:val="24"/>
        </w:rPr>
        <w:t>ILYNA</w:t>
      </w:r>
    </w:p>
    <w:p w:rsidR="00E4416C" w:rsidRPr="00E4416C" w:rsidRDefault="00E4416C" w:rsidP="00E4416C">
      <w:pPr>
        <w:ind w:left="1134" w:right="890"/>
        <w:jc w:val="both"/>
        <w:rPr>
          <w:rFonts w:ascii="Arial" w:eastAsia="Calibri" w:hAnsi="Arial" w:cs="Arial"/>
          <w:sz w:val="24"/>
          <w:lang w:val="pt-PT"/>
        </w:rPr>
      </w:pPr>
      <w:r w:rsidRPr="00E4416C">
        <w:rPr>
          <w:rFonts w:ascii="Arial" w:eastAsia="Calibri" w:hAnsi="Arial" w:cs="Arial"/>
          <w:b/>
          <w:sz w:val="24"/>
          <w:lang w:val="pt-PT"/>
        </w:rPr>
        <w:t xml:space="preserve">Tu és a Ilyna, da Roménia </w:t>
      </w:r>
      <w:r w:rsidRPr="00E4416C">
        <w:rPr>
          <w:rFonts w:ascii="Arial" w:eastAsia="Calibri" w:hAnsi="Arial" w:cs="Arial"/>
          <w:sz w:val="24"/>
          <w:lang w:val="pt-PT"/>
        </w:rPr>
        <w:t>e estás neste país há 6 meses</w:t>
      </w:r>
      <w:r w:rsidRPr="00E4416C">
        <w:rPr>
          <w:rFonts w:ascii="Arial" w:eastAsia="Calibri" w:hAnsi="Arial" w:cs="Arial"/>
          <w:b/>
          <w:sz w:val="24"/>
          <w:lang w:val="pt-PT"/>
        </w:rPr>
        <w:t>.</w:t>
      </w:r>
      <w:r w:rsidRPr="00E4416C">
        <w:rPr>
          <w:rFonts w:ascii="Arial" w:eastAsia="Calibri" w:hAnsi="Arial" w:cs="Arial"/>
          <w:sz w:val="24"/>
          <w:lang w:val="pt-PT"/>
        </w:rPr>
        <w:t xml:space="preserve"> És uma professora de Literatura e estás à procura de um trabalho e de uma casa para viveres. Tens um filho com 8 anos e ele precisa de completar a sua vacinação.</w:t>
      </w:r>
    </w:p>
    <w:p w:rsidR="00E4416C" w:rsidRPr="00E4416C" w:rsidRDefault="00E4416C" w:rsidP="00E4416C">
      <w:pPr>
        <w:ind w:left="1134" w:right="890"/>
        <w:jc w:val="both"/>
        <w:rPr>
          <w:rFonts w:ascii="Arial" w:eastAsia="Calibri" w:hAnsi="Arial" w:cs="Arial"/>
          <w:sz w:val="24"/>
          <w:lang w:val="pt-PT"/>
        </w:rPr>
      </w:pPr>
      <w:r w:rsidRPr="00E4416C">
        <w:rPr>
          <w:rFonts w:ascii="Arial" w:eastAsia="Calibri" w:hAnsi="Arial" w:cs="Arial"/>
          <w:sz w:val="24"/>
          <w:lang w:val="pt-PT"/>
        </w:rPr>
        <w:t>Imagina que as caixas de fósforos que tens à tua frente representam as condições de vida básicas para que possas permanecer nesta cidade e que construir uma torre com estas caixas significa que és bem sucedida.</w:t>
      </w:r>
    </w:p>
    <w:p w:rsidR="00E4416C" w:rsidRPr="00E4416C" w:rsidRDefault="00E4416C" w:rsidP="00E4416C">
      <w:pPr>
        <w:ind w:left="1134" w:right="890"/>
        <w:jc w:val="both"/>
        <w:rPr>
          <w:rFonts w:ascii="Arial" w:eastAsia="Calibri" w:hAnsi="Arial" w:cs="Arial"/>
          <w:sz w:val="24"/>
          <w:lang w:val="pt-PT"/>
        </w:rPr>
      </w:pPr>
      <w:r w:rsidRPr="00E4416C">
        <w:rPr>
          <w:rFonts w:ascii="Arial" w:eastAsia="Calibri" w:hAnsi="Arial" w:cs="Arial"/>
          <w:b/>
          <w:sz w:val="24"/>
          <w:lang w:val="pt-PT"/>
        </w:rPr>
        <w:t>O número mínimo de caixas de fósforos que tens de empilhar é 7</w:t>
      </w:r>
      <w:r w:rsidRPr="00E4416C">
        <w:rPr>
          <w:rFonts w:ascii="Arial" w:eastAsia="Calibri" w:hAnsi="Arial" w:cs="Arial"/>
          <w:sz w:val="24"/>
          <w:lang w:val="pt-PT"/>
        </w:rPr>
        <w:t xml:space="preserve">. Só depois de teres 7 caixas empilhadas numa torre (uma em cima de outra) é que estarás em condições de ficar, de outra forma terás que deixar este país. </w:t>
      </w:r>
    </w:p>
    <w:p w:rsidR="00E4416C" w:rsidRPr="00E4416C" w:rsidRDefault="00E4416C" w:rsidP="00E4416C">
      <w:pPr>
        <w:ind w:left="1134" w:right="890"/>
        <w:jc w:val="both"/>
        <w:rPr>
          <w:rFonts w:ascii="Arial" w:eastAsia="Calibri" w:hAnsi="Arial" w:cs="Arial"/>
          <w:sz w:val="24"/>
          <w:lang w:val="pt-PT"/>
        </w:rPr>
      </w:pPr>
      <w:r w:rsidRPr="00E4416C">
        <w:rPr>
          <w:rFonts w:ascii="Arial" w:eastAsia="Calibri" w:hAnsi="Arial" w:cs="Arial"/>
          <w:b/>
          <w:sz w:val="24"/>
          <w:lang w:val="pt-PT"/>
        </w:rPr>
        <w:t>Por cada caixa extra que consigas empilhar na torre melhoras as tuas condições de vida.</w:t>
      </w:r>
    </w:p>
    <w:p w:rsidR="00EF5D3B" w:rsidRPr="00F22FE6" w:rsidRDefault="00E4416C" w:rsidP="00E4416C">
      <w:pPr>
        <w:ind w:left="1134" w:right="890"/>
        <w:jc w:val="both"/>
        <w:rPr>
          <w:rFonts w:ascii="Arial" w:hAnsi="Arial" w:cs="Arial"/>
          <w:b/>
          <w:i/>
          <w:sz w:val="24"/>
        </w:rPr>
      </w:pPr>
      <w:r w:rsidRPr="00E4416C">
        <w:rPr>
          <w:rFonts w:ascii="Arial" w:eastAsia="Calibri" w:hAnsi="Arial" w:cs="Arial"/>
          <w:sz w:val="24"/>
          <w:lang w:val="pt-PT"/>
        </w:rPr>
        <w:t>Agora começa o teu desafio, de olhos vendados</w:t>
      </w:r>
      <w:bookmarkStart w:id="0" w:name="_GoBack"/>
      <w:bookmarkEnd w:id="0"/>
      <w:r w:rsidRPr="00E4416C">
        <w:rPr>
          <w:rFonts w:ascii="Arial" w:eastAsia="Calibri" w:hAnsi="Arial" w:cs="Arial"/>
          <w:sz w:val="24"/>
          <w:lang w:val="pt-PT"/>
        </w:rPr>
        <w:t xml:space="preserve"> e com a tua mão não-dominante. Não te esqueças de definir os teus objetivos: Quantas caixa de fósforos pensas que consegues </w:t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CD584D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417" w:rsidRDefault="00197417">
      <w:pPr>
        <w:spacing w:after="0" w:line="240" w:lineRule="auto"/>
      </w:pPr>
      <w:r>
        <w:separator/>
      </w:r>
    </w:p>
  </w:endnote>
  <w:endnote w:type="continuationSeparator" w:id="0">
    <w:p w:rsidR="00197417" w:rsidRDefault="00197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27EB0" w:rsidP="001B2F0D">
    <w:pPr>
      <w:spacing w:after="0" w:line="240" w:lineRule="auto"/>
      <w:ind w:left="-238"/>
    </w:pPr>
    <w:r w:rsidRPr="00627EB0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6.6pt;margin-top:.15pt;width:169.3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E4416C" w:rsidRDefault="00E4416C" w:rsidP="00E4416C">
                <w:r w:rsidRPr="00E4416C">
                  <w:rPr>
                    <w:color w:val="FFFFFF" w:themeColor="background1"/>
                    <w:lang w:val="pt-PT"/>
                  </w:rPr>
                  <w:t>O jogo das caixas de fósforos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27EB0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417" w:rsidRDefault="00197417">
      <w:pPr>
        <w:spacing w:after="0" w:line="240" w:lineRule="auto"/>
      </w:pPr>
      <w:r>
        <w:separator/>
      </w:r>
    </w:p>
  </w:footnote>
  <w:footnote w:type="continuationSeparator" w:id="0">
    <w:p w:rsidR="00197417" w:rsidRDefault="00197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7650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7417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74182"/>
    <w:rsid w:val="0058421E"/>
    <w:rsid w:val="005B35F8"/>
    <w:rsid w:val="005C02B9"/>
    <w:rsid w:val="005C1E70"/>
    <w:rsid w:val="005C5831"/>
    <w:rsid w:val="005D6C76"/>
    <w:rsid w:val="005E607F"/>
    <w:rsid w:val="00600BBD"/>
    <w:rsid w:val="00627EB0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A037C"/>
    <w:rsid w:val="00CD584D"/>
    <w:rsid w:val="00CD651E"/>
    <w:rsid w:val="00D13368"/>
    <w:rsid w:val="00D22FD6"/>
    <w:rsid w:val="00D252CF"/>
    <w:rsid w:val="00D454C7"/>
    <w:rsid w:val="00D51FF9"/>
    <w:rsid w:val="00D77FEE"/>
    <w:rsid w:val="00D82FD4"/>
    <w:rsid w:val="00D83150"/>
    <w:rsid w:val="00D83BF1"/>
    <w:rsid w:val="00D86AC5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4416C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999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3</cp:revision>
  <cp:lastPrinted>2017-02-17T17:57:00Z</cp:lastPrinted>
  <dcterms:created xsi:type="dcterms:W3CDTF">2018-03-31T17:51:00Z</dcterms:created>
  <dcterms:modified xsi:type="dcterms:W3CDTF">2018-05-06T15:47:00Z</dcterms:modified>
  <cp:category>Intellectual Output</cp:category>
</cp:coreProperties>
</file>